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45F4" w14:textId="77777777" w:rsidR="00AF566C" w:rsidRPr="00AF566C" w:rsidRDefault="0077602D" w:rsidP="00A533E9">
      <w:pPr>
        <w:jc w:val="center"/>
        <w:rPr>
          <w:rFonts w:ascii="Castellar" w:hAnsi="Castellar" w:cstheme="majorHAnsi"/>
          <w:color w:val="000000" w:themeColor="text1"/>
          <w:sz w:val="24"/>
          <w:szCs w:val="24"/>
        </w:rPr>
      </w:pPr>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14:paraId="59B445F5" w14:textId="77777777" w:rsidR="00DE6B83" w:rsidRPr="00AF566C" w:rsidRDefault="00AF566C" w:rsidP="00A533E9">
      <w:pPr>
        <w:jc w:val="center"/>
        <w:rPr>
          <w:rFonts w:ascii="Castellar" w:hAnsi="Castellar" w:cstheme="majorHAnsi"/>
          <w:color w:val="000000" w:themeColor="text1"/>
          <w:sz w:val="24"/>
          <w:szCs w:val="24"/>
        </w:rPr>
      </w:pPr>
      <w:r w:rsidRPr="00AF566C">
        <w:rPr>
          <w:rFonts w:ascii="Castellar" w:hAnsi="Castellar" w:cstheme="majorHAnsi" w:hint="eastAsia"/>
          <w:color w:val="000000" w:themeColor="text1"/>
          <w:sz w:val="24"/>
          <w:szCs w:val="24"/>
        </w:rPr>
        <w:t>for Applicants OF TMU Japanese Program</w:t>
      </w:r>
      <w:r w:rsidR="00FE05F7">
        <w:rPr>
          <w:rFonts w:ascii="Castellar" w:hAnsi="Castellar" w:cstheme="majorHAnsi" w:hint="eastAsia"/>
          <w:color w:val="000000" w:themeColor="text1"/>
          <w:sz w:val="24"/>
          <w:szCs w:val="24"/>
        </w:rPr>
        <w:t>s</w:t>
      </w:r>
    </w:p>
    <w:p w14:paraId="59B445F6" w14:textId="77777777" w:rsidR="004B1304" w:rsidRPr="00BE5F8A" w:rsidRDefault="004B1304">
      <w:pPr>
        <w:rPr>
          <w:color w:val="000000" w:themeColor="text1"/>
        </w:rPr>
      </w:pPr>
    </w:p>
    <w:p w14:paraId="59B445F8" w14:textId="2B95D956" w:rsidR="00AF566C" w:rsidRPr="004142E2" w:rsidRDefault="00E25891" w:rsidP="004142E2">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14:paraId="59B445F9" w14:textId="77777777"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14:paraId="59B445FA" w14:textId="77777777"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14:paraId="59B445FB" w14:textId="507B3F1F"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w:t>
      </w:r>
      <w:r w:rsidR="004F5BAC">
        <w:rPr>
          <w:rFonts w:asciiTheme="majorHAnsi" w:hAnsiTheme="majorHAnsi" w:cstheme="majorHAnsi" w:hint="eastAsia"/>
          <w:color w:val="000000" w:themeColor="text1"/>
          <w:sz w:val="18"/>
          <w:szCs w:val="18"/>
        </w:rPr>
        <w:t xml:space="preserve"> </w:t>
      </w:r>
      <w:r w:rsidRPr="00A464FC">
        <w:rPr>
          <w:rFonts w:asciiTheme="majorHAnsi" w:hAnsiTheme="majorHAnsi" w:cstheme="majorHAnsi"/>
          <w:color w:val="000000" w:themeColor="text1"/>
          <w:sz w:val="18"/>
          <w:szCs w:val="18"/>
        </w:rPr>
        <w:t>/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14:paraId="59B445FC" w14:textId="77777777" w:rsidR="007D73B7" w:rsidRPr="00AF566C" w:rsidRDefault="00000000" w:rsidP="007D73B7">
      <w:pPr>
        <w:ind w:leftChars="50" w:left="105"/>
        <w:rPr>
          <w:sz w:val="18"/>
          <w:szCs w:val="20"/>
        </w:rPr>
      </w:pPr>
      <w:hyperlink r:id="rId11" w:history="1">
        <w:r w:rsidR="007D73B7" w:rsidRPr="00AF566C">
          <w:rPr>
            <w:rStyle w:val="a5"/>
            <w:sz w:val="18"/>
            <w:szCs w:val="20"/>
          </w:rPr>
          <w:t>http://www.mofa.go.jp/j_info/visit/visa/short/novisa.html</w:t>
        </w:r>
      </w:hyperlink>
    </w:p>
    <w:p w14:paraId="59B445FD" w14:textId="77777777"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14:paraId="59B445FE" w14:textId="77777777" w:rsidR="0020026D" w:rsidRPr="00AD4F05" w:rsidRDefault="0020026D" w:rsidP="0020026D">
      <w:pPr>
        <w:rPr>
          <w:rFonts w:asciiTheme="majorHAnsi" w:hAnsiTheme="majorHAnsi" w:cstheme="majorHAnsi"/>
          <w:b/>
          <w:bCs/>
          <w:i/>
          <w:iCs/>
          <w:sz w:val="18"/>
          <w:szCs w:val="20"/>
        </w:rPr>
      </w:pPr>
    </w:p>
    <w:p w14:paraId="59B445FF" w14:textId="77777777"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14:paraId="59B44600" w14:textId="77777777"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14:paraId="59B44601" w14:textId="77777777" w:rsidR="003F0B4C" w:rsidRDefault="00000000" w:rsidP="005721E6">
      <w:pPr>
        <w:ind w:firstLineChars="200" w:firstLine="420"/>
        <w:rPr>
          <w:rFonts w:asciiTheme="majorHAnsi" w:hAnsiTheme="majorHAnsi" w:cstheme="majorHAnsi"/>
          <w:color w:val="000000" w:themeColor="text1"/>
          <w:sz w:val="18"/>
          <w:szCs w:val="20"/>
        </w:rPr>
      </w:pPr>
      <w:hyperlink r:id="rId12" w:history="1">
        <w:r w:rsidR="00973C86" w:rsidRPr="004136A7">
          <w:rPr>
            <w:rStyle w:val="a5"/>
            <w:rFonts w:asciiTheme="majorHAnsi" w:hAnsiTheme="majorHAnsi" w:cstheme="majorHAnsi"/>
            <w:sz w:val="18"/>
            <w:szCs w:val="20"/>
          </w:rPr>
          <w:t>http://www.mofa.go.jp/about/emb_cons/mofaserv.html</w:t>
        </w:r>
      </w:hyperlink>
    </w:p>
    <w:p w14:paraId="59B44602" w14:textId="77777777"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14:paraId="59B44603" w14:textId="77777777"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3" w:history="1">
        <w:r w:rsidR="00121BAF" w:rsidRPr="00B3462F">
          <w:rPr>
            <w:rStyle w:val="a5"/>
            <w:rFonts w:asciiTheme="majorHAnsi" w:hAnsiTheme="majorHAnsi" w:cstheme="majorHAnsi"/>
            <w:sz w:val="18"/>
            <w:szCs w:val="20"/>
          </w:rPr>
          <w:t>http://www.mofa.go.jp/j_info/visit/visa/topics/china.html</w:t>
        </w:r>
      </w:hyperlink>
    </w:p>
    <w:p w14:paraId="59B44604" w14:textId="77777777"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4" w:history="1">
        <w:r w:rsidR="00121BAF" w:rsidRPr="00B3462F">
          <w:rPr>
            <w:rStyle w:val="a5"/>
            <w:rFonts w:asciiTheme="majorHAnsi" w:hAnsiTheme="majorHAnsi" w:cstheme="majorHAnsi"/>
            <w:sz w:val="18"/>
            <w:szCs w:val="20"/>
          </w:rPr>
          <w:t>http://www.mofa.go.jp/j_info/visit/visa/short/russia_nis.html</w:t>
        </w:r>
      </w:hyperlink>
    </w:p>
    <w:p w14:paraId="59B44605" w14:textId="77777777" w:rsidR="00BD33D4" w:rsidRPr="007A1AAC" w:rsidRDefault="00BD33D4" w:rsidP="00AD4F05">
      <w:pPr>
        <w:pStyle w:val="a3"/>
        <w:numPr>
          <w:ilvl w:val="0"/>
          <w:numId w:val="2"/>
        </w:numPr>
        <w:ind w:leftChars="150" w:left="675" w:rightChars="50" w:right="105"/>
        <w:rPr>
          <w:rStyle w:val="a5"/>
          <w:rFonts w:asciiTheme="majorHAnsi" w:hAnsiTheme="majorHAnsi" w:cstheme="majorHAnsi"/>
          <w:color w:val="000000" w:themeColor="text1"/>
          <w:sz w:val="18"/>
          <w:szCs w:val="18"/>
          <w:u w:val="none"/>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5" w:history="1">
        <w:r w:rsidRPr="00E159F8">
          <w:rPr>
            <w:rStyle w:val="a5"/>
            <w:rFonts w:asciiTheme="majorHAnsi" w:hAnsiTheme="majorHAnsi" w:cstheme="majorHAnsi"/>
            <w:sz w:val="18"/>
            <w:szCs w:val="18"/>
          </w:rPr>
          <w:t>http://www.mofa.go.jp/j_info/visit/visa/short/philippine.html</w:t>
        </w:r>
      </w:hyperlink>
    </w:p>
    <w:p w14:paraId="1CDFB653" w14:textId="4BE498E1" w:rsidR="007868D6" w:rsidRPr="007868D6" w:rsidRDefault="008F7A01"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7868D6">
        <w:rPr>
          <w:rFonts w:asciiTheme="majorHAnsi" w:hAnsiTheme="majorHAnsi" w:cstheme="majorHAnsi"/>
          <w:color w:val="000000" w:themeColor="text1"/>
          <w:sz w:val="18"/>
          <w:szCs w:val="18"/>
        </w:rPr>
        <w:t>Nationals of Viet Nam</w:t>
      </w:r>
      <w:r w:rsidRPr="007868D6">
        <w:rPr>
          <w:rFonts w:asciiTheme="majorHAnsi" w:hAnsiTheme="majorHAnsi" w:cstheme="majorHAnsi" w:hint="eastAsia"/>
          <w:color w:val="000000" w:themeColor="text1"/>
          <w:sz w:val="18"/>
          <w:szCs w:val="18"/>
        </w:rPr>
        <w:t xml:space="preserve"> </w:t>
      </w:r>
      <w:hyperlink r:id="rId16" w:history="1">
        <w:r w:rsidR="007868D6" w:rsidRPr="007868D6">
          <w:rPr>
            <w:rStyle w:val="a5"/>
            <w:rFonts w:asciiTheme="majorHAnsi" w:hAnsiTheme="majorHAnsi" w:cstheme="majorHAnsi"/>
            <w:sz w:val="18"/>
            <w:szCs w:val="18"/>
          </w:rPr>
          <w:t>https://www.mofa.go.jp/ca/fna/page23e_000538.html</w:t>
        </w:r>
      </w:hyperlink>
    </w:p>
    <w:p w14:paraId="59B44606" w14:textId="68EB6380" w:rsidR="003F0B4C" w:rsidRPr="00E159F8" w:rsidRDefault="003F0B4C"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7A1AAC">
        <w:rPr>
          <w:rFonts w:asciiTheme="majorHAnsi" w:hAnsiTheme="majorHAnsi" w:cstheme="majorHAnsi"/>
          <w:color w:val="000000" w:themeColor="text1"/>
          <w:sz w:val="18"/>
          <w:szCs w:val="18"/>
        </w:rPr>
        <w:t>d)</w:t>
      </w:r>
      <w:r w:rsidR="00E159F8" w:rsidRPr="00E159F8">
        <w:rPr>
          <w:rFonts w:asciiTheme="majorHAnsi" w:hAnsiTheme="majorHAnsi" w:cstheme="majorHAnsi" w:hint="eastAsia"/>
          <w:color w:val="000000" w:themeColor="text1"/>
          <w:sz w:val="18"/>
          <w:szCs w:val="18"/>
        </w:rPr>
        <w:t xml:space="preserve"> </w:t>
      </w:r>
      <w:hyperlink r:id="rId17" w:history="1">
        <w:r w:rsidRPr="00E159F8">
          <w:rPr>
            <w:rStyle w:val="a5"/>
            <w:rFonts w:asciiTheme="majorHAnsi" w:hAnsiTheme="majorHAnsi" w:cstheme="majorHAnsi"/>
            <w:sz w:val="18"/>
            <w:szCs w:val="18"/>
          </w:rPr>
          <w:t>http://www.mofa.go.jp/j_info/visit/visa/short/other_visa.html</w:t>
        </w:r>
      </w:hyperlink>
    </w:p>
    <w:p w14:paraId="59B44607" w14:textId="77777777" w:rsidR="00BD33D4" w:rsidRPr="00E159F8" w:rsidRDefault="00BD33D4" w:rsidP="00AD4F05">
      <w:pPr>
        <w:ind w:rightChars="50" w:right="105"/>
        <w:rPr>
          <w:rFonts w:asciiTheme="majorHAnsi" w:hAnsiTheme="majorHAnsi" w:cstheme="majorHAnsi"/>
          <w:color w:val="000000" w:themeColor="text1"/>
        </w:rPr>
      </w:pPr>
    </w:p>
    <w:p w14:paraId="59B44608" w14:textId="77777777"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14:paraId="59B44609" w14:textId="77777777"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14:paraId="59B4460A" w14:textId="77777777" w:rsidR="00973C86" w:rsidRDefault="00973C86" w:rsidP="00BD33D4">
      <w:pPr>
        <w:rPr>
          <w:rFonts w:asciiTheme="majorHAnsi" w:hAnsiTheme="majorHAnsi" w:cstheme="majorHAnsi"/>
          <w:color w:val="000000" w:themeColor="text1"/>
        </w:rPr>
      </w:pPr>
    </w:p>
    <w:p w14:paraId="59B4460B" w14:textId="77777777"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14:paraId="59B4460C" w14:textId="77777777"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or via visa compan</w:t>
      </w:r>
      <w:r w:rsidR="00712622">
        <w:rPr>
          <w:rFonts w:asciiTheme="majorHAnsi" w:hAnsiTheme="majorHAnsi" w:cstheme="majorHAnsi" w:hint="eastAsia"/>
          <w:b/>
          <w:bCs/>
          <w:color w:val="000000" w:themeColor="text1"/>
          <w:sz w:val="18"/>
          <w:szCs w:val="20"/>
        </w:rPr>
        <w:t>y</w:t>
      </w:r>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14:paraId="59B4460D" w14:textId="77777777" w:rsidR="007D4363" w:rsidRPr="0020026D" w:rsidRDefault="007D4363" w:rsidP="0020026D">
      <w:pPr>
        <w:rPr>
          <w:rFonts w:asciiTheme="majorHAnsi" w:hAnsiTheme="majorHAnsi" w:cstheme="majorHAnsi"/>
          <w:color w:val="000000" w:themeColor="text1"/>
          <w:sz w:val="18"/>
        </w:rPr>
      </w:pPr>
    </w:p>
    <w:tbl>
      <w:tblPr>
        <w:tblStyle w:val="a4"/>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14:paraId="59B4460F" w14:textId="77777777" w:rsidTr="00FE05F7">
        <w:trPr>
          <w:trHeight w:val="412"/>
        </w:trPr>
        <w:tc>
          <w:tcPr>
            <w:tcW w:w="9776" w:type="dxa"/>
            <w:gridSpan w:val="4"/>
            <w:shd w:val="clear" w:color="auto" w:fill="FFFF00"/>
            <w:vAlign w:val="center"/>
          </w:tcPr>
          <w:p w14:paraId="59B4460E" w14:textId="77777777"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14:paraId="59B44612" w14:textId="77777777" w:rsidTr="00FE05F7">
        <w:trPr>
          <w:trHeight w:val="412"/>
        </w:trPr>
        <w:tc>
          <w:tcPr>
            <w:tcW w:w="4503" w:type="dxa"/>
            <w:gridSpan w:val="2"/>
            <w:shd w:val="clear" w:color="auto" w:fill="FFFF00"/>
            <w:vAlign w:val="center"/>
          </w:tcPr>
          <w:p w14:paraId="59B44610" w14:textId="77777777"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14:paraId="59B44611" w14:textId="77777777" w:rsidR="007D4363" w:rsidRPr="00630057" w:rsidRDefault="007D4363" w:rsidP="004B1304">
            <w:pPr>
              <w:rPr>
                <w:rFonts w:asciiTheme="majorHAnsi" w:hAnsiTheme="majorHAnsi" w:cstheme="majorHAnsi"/>
                <w:color w:val="767171" w:themeColor="background2" w:themeShade="80"/>
                <w:sz w:val="18"/>
              </w:rPr>
            </w:pPr>
          </w:p>
        </w:tc>
      </w:tr>
      <w:tr w:rsidR="004B1304" w:rsidRPr="00BE5F8A" w14:paraId="59B44615" w14:textId="77777777" w:rsidTr="00FE05F7">
        <w:trPr>
          <w:trHeight w:val="424"/>
        </w:trPr>
        <w:tc>
          <w:tcPr>
            <w:tcW w:w="4503" w:type="dxa"/>
            <w:gridSpan w:val="2"/>
            <w:tcBorders>
              <w:bottom w:val="single" w:sz="4" w:space="0" w:color="auto"/>
            </w:tcBorders>
            <w:shd w:val="clear" w:color="auto" w:fill="FFFF00"/>
            <w:vAlign w:val="center"/>
          </w:tcPr>
          <w:p w14:paraId="59B44613" w14:textId="77777777"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14:paraId="59B44614" w14:textId="77777777" w:rsidR="004B1304" w:rsidRPr="00630057" w:rsidRDefault="004B1304" w:rsidP="004B1304">
            <w:pPr>
              <w:rPr>
                <w:rFonts w:asciiTheme="majorHAnsi" w:hAnsiTheme="majorHAnsi" w:cstheme="majorHAnsi"/>
                <w:color w:val="767171" w:themeColor="background2" w:themeShade="80"/>
                <w:sz w:val="18"/>
              </w:rPr>
            </w:pPr>
          </w:p>
        </w:tc>
      </w:tr>
      <w:tr w:rsidR="004B1304" w:rsidRPr="004B1304" w14:paraId="59B4461A" w14:textId="77777777" w:rsidTr="00FE05F7">
        <w:trPr>
          <w:trHeight w:val="514"/>
        </w:trPr>
        <w:tc>
          <w:tcPr>
            <w:tcW w:w="2029" w:type="dxa"/>
            <w:shd w:val="clear" w:color="auto" w:fill="FFFF00"/>
            <w:vAlign w:val="center"/>
          </w:tcPr>
          <w:p w14:paraId="59B44616" w14:textId="77777777"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14:paraId="59B44617" w14:textId="77777777"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14:paraId="59B44618" w14:textId="77777777"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14:paraId="59B44619" w14:textId="77777777"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14:paraId="59B4461D" w14:textId="77777777" w:rsidTr="00FE05F7">
        <w:trPr>
          <w:trHeight w:val="458"/>
        </w:trPr>
        <w:tc>
          <w:tcPr>
            <w:tcW w:w="4503" w:type="dxa"/>
            <w:gridSpan w:val="2"/>
            <w:shd w:val="clear" w:color="auto" w:fill="FFFF00"/>
            <w:vAlign w:val="center"/>
          </w:tcPr>
          <w:p w14:paraId="59B4461B" w14:textId="77777777"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14:paraId="59B4461C" w14:textId="77777777"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14:paraId="59B44620" w14:textId="77777777" w:rsidTr="00FE05F7">
        <w:trPr>
          <w:trHeight w:val="391"/>
        </w:trPr>
        <w:tc>
          <w:tcPr>
            <w:tcW w:w="4503" w:type="dxa"/>
            <w:gridSpan w:val="2"/>
            <w:shd w:val="clear" w:color="auto" w:fill="FFFF00"/>
            <w:vAlign w:val="center"/>
          </w:tcPr>
          <w:p w14:paraId="59B4461E" w14:textId="77777777"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14:paraId="59B4461F" w14:textId="77777777"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14:paraId="59B44623" w14:textId="77777777" w:rsidTr="00FE05F7">
        <w:tc>
          <w:tcPr>
            <w:tcW w:w="4503" w:type="dxa"/>
            <w:gridSpan w:val="2"/>
            <w:shd w:val="clear" w:color="auto" w:fill="FFFF00"/>
            <w:vAlign w:val="center"/>
          </w:tcPr>
          <w:p w14:paraId="59B44621" w14:textId="77777777"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p>
        </w:tc>
        <w:tc>
          <w:tcPr>
            <w:tcW w:w="5273" w:type="dxa"/>
            <w:gridSpan w:val="2"/>
          </w:tcPr>
          <w:p w14:paraId="59B44622" w14:textId="77777777"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14:paraId="59B44625" w14:textId="77777777" w:rsidR="006271D9" w:rsidRPr="006271D9" w:rsidRDefault="006271D9" w:rsidP="006271D9">
      <w:pPr>
        <w:jc w:val="right"/>
        <w:rPr>
          <w:color w:val="000000" w:themeColor="text1"/>
          <w:sz w:val="18"/>
          <w:szCs w:val="20"/>
        </w:rPr>
      </w:pPr>
      <w:r>
        <w:rPr>
          <w:rFonts w:hint="eastAsia"/>
          <w:color w:val="000000" w:themeColor="text1"/>
        </w:rPr>
        <w:t xml:space="preserve">                                      </w:t>
      </w:r>
      <w:r w:rsidRPr="006271D9">
        <w:rPr>
          <w:rFonts w:hint="eastAsia"/>
          <w:color w:val="000000" w:themeColor="text1"/>
          <w:sz w:val="18"/>
          <w:szCs w:val="20"/>
        </w:rPr>
        <w:t xml:space="preserve"> International Center/International Affairs Office of TMU</w:t>
      </w:r>
    </w:p>
    <w:sectPr w:rsidR="006271D9" w:rsidRPr="006271D9" w:rsidSect="004C0AE9">
      <w:headerReference w:type="default" r:id="rId18"/>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6144" w14:textId="77777777" w:rsidR="004C0AE9" w:rsidRDefault="004C0AE9" w:rsidP="00D73B3D">
      <w:r>
        <w:separator/>
      </w:r>
    </w:p>
  </w:endnote>
  <w:endnote w:type="continuationSeparator" w:id="0">
    <w:p w14:paraId="5770024B" w14:textId="77777777" w:rsidR="004C0AE9" w:rsidRDefault="004C0AE9"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6054" w14:textId="77777777" w:rsidR="004C0AE9" w:rsidRDefault="004C0AE9" w:rsidP="00D73B3D">
      <w:r>
        <w:separator/>
      </w:r>
    </w:p>
  </w:footnote>
  <w:footnote w:type="continuationSeparator" w:id="0">
    <w:p w14:paraId="2AEAC5F8" w14:textId="77777777" w:rsidR="004C0AE9" w:rsidRDefault="004C0AE9" w:rsidP="00D7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462A" w14:textId="77777777" w:rsidR="007D73B7" w:rsidRDefault="007D73B7" w:rsidP="007D73B7">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8474174">
    <w:abstractNumId w:val="1"/>
  </w:num>
  <w:num w:numId="2" w16cid:durableId="131610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8428C"/>
    <w:rsid w:val="002A4376"/>
    <w:rsid w:val="002B7612"/>
    <w:rsid w:val="002D7D2F"/>
    <w:rsid w:val="0032177A"/>
    <w:rsid w:val="003F0B4C"/>
    <w:rsid w:val="004142E2"/>
    <w:rsid w:val="004400A1"/>
    <w:rsid w:val="00444DDA"/>
    <w:rsid w:val="00476DF0"/>
    <w:rsid w:val="00480447"/>
    <w:rsid w:val="004A7B14"/>
    <w:rsid w:val="004A7D2F"/>
    <w:rsid w:val="004B1304"/>
    <w:rsid w:val="004C0AE9"/>
    <w:rsid w:val="004F5274"/>
    <w:rsid w:val="004F5BAC"/>
    <w:rsid w:val="00501022"/>
    <w:rsid w:val="00521E05"/>
    <w:rsid w:val="005310E6"/>
    <w:rsid w:val="005721E6"/>
    <w:rsid w:val="00587F94"/>
    <w:rsid w:val="005A568E"/>
    <w:rsid w:val="006271D9"/>
    <w:rsid w:val="00630057"/>
    <w:rsid w:val="00654F17"/>
    <w:rsid w:val="00662462"/>
    <w:rsid w:val="00666C56"/>
    <w:rsid w:val="00670BBC"/>
    <w:rsid w:val="00675F20"/>
    <w:rsid w:val="00712622"/>
    <w:rsid w:val="007448D7"/>
    <w:rsid w:val="007504FF"/>
    <w:rsid w:val="0077602D"/>
    <w:rsid w:val="00785A54"/>
    <w:rsid w:val="007868D6"/>
    <w:rsid w:val="00797BE1"/>
    <w:rsid w:val="007A1AAC"/>
    <w:rsid w:val="007B6FF6"/>
    <w:rsid w:val="007C13E8"/>
    <w:rsid w:val="007D4363"/>
    <w:rsid w:val="007D73B7"/>
    <w:rsid w:val="007F4508"/>
    <w:rsid w:val="00847FF8"/>
    <w:rsid w:val="008610F8"/>
    <w:rsid w:val="00874980"/>
    <w:rsid w:val="00883F85"/>
    <w:rsid w:val="00890210"/>
    <w:rsid w:val="008C64D3"/>
    <w:rsid w:val="008F5204"/>
    <w:rsid w:val="008F7A01"/>
    <w:rsid w:val="00973C86"/>
    <w:rsid w:val="009A4C83"/>
    <w:rsid w:val="009A512A"/>
    <w:rsid w:val="009B581D"/>
    <w:rsid w:val="009E3743"/>
    <w:rsid w:val="00A35900"/>
    <w:rsid w:val="00A464FC"/>
    <w:rsid w:val="00A533E9"/>
    <w:rsid w:val="00A70DA4"/>
    <w:rsid w:val="00A74242"/>
    <w:rsid w:val="00A766A9"/>
    <w:rsid w:val="00AB0D66"/>
    <w:rsid w:val="00AD4F05"/>
    <w:rsid w:val="00AE26EE"/>
    <w:rsid w:val="00AE3C4C"/>
    <w:rsid w:val="00AE479A"/>
    <w:rsid w:val="00AF566C"/>
    <w:rsid w:val="00B60CBB"/>
    <w:rsid w:val="00BA6B7A"/>
    <w:rsid w:val="00BB24DE"/>
    <w:rsid w:val="00BD33D4"/>
    <w:rsid w:val="00BE5F8A"/>
    <w:rsid w:val="00C37AAC"/>
    <w:rsid w:val="00C56A50"/>
    <w:rsid w:val="00C92FC6"/>
    <w:rsid w:val="00CB4532"/>
    <w:rsid w:val="00CE017A"/>
    <w:rsid w:val="00D43850"/>
    <w:rsid w:val="00D625B9"/>
    <w:rsid w:val="00D73B3D"/>
    <w:rsid w:val="00D8543E"/>
    <w:rsid w:val="00D95D90"/>
    <w:rsid w:val="00DD64D1"/>
    <w:rsid w:val="00DE6B83"/>
    <w:rsid w:val="00E14AFC"/>
    <w:rsid w:val="00E159F8"/>
    <w:rsid w:val="00E25891"/>
    <w:rsid w:val="00E61059"/>
    <w:rsid w:val="00E62CCC"/>
    <w:rsid w:val="00E70A7D"/>
    <w:rsid w:val="00EA47D8"/>
    <w:rsid w:val="00EC4149"/>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445F4"/>
  <w15:docId w15:val="{E4AC5C07-916A-4F98-8FCA-458F15B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 w:type="character" w:styleId="ab">
    <w:name w:val="Unresolved Mention"/>
    <w:basedOn w:val="a0"/>
    <w:uiPriority w:val="99"/>
    <w:semiHidden/>
    <w:unhideWhenUsed/>
    <w:rsid w:val="0078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fa.go.jp/j_info/visit/visa/topics/china.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a.go.jp/about/emb_cons/mofaserv.html" TargetMode="External"/><Relationship Id="rId17" Type="http://schemas.openxmlformats.org/officeDocument/2006/relationships/hyperlink" Target="http://www.mofa.go.jp/j_info/visit/visa/short/other_visa.html" TargetMode="External"/><Relationship Id="rId2" Type="http://schemas.openxmlformats.org/officeDocument/2006/relationships/customXml" Target="../customXml/item2.xml"/><Relationship Id="rId16" Type="http://schemas.openxmlformats.org/officeDocument/2006/relationships/hyperlink" Target="https://www.mofa.go.jp/ca/fna/page23e_00053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fa.go.jp/j_info/visit/visa/short/novisa.html" TargetMode="External"/><Relationship Id="rId5" Type="http://schemas.openxmlformats.org/officeDocument/2006/relationships/numbering" Target="numbering.xml"/><Relationship Id="rId15" Type="http://schemas.openxmlformats.org/officeDocument/2006/relationships/hyperlink" Target="http://www.mofa.go.jp/j_info/visit/visa/short/philippin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fa.go.jp/j_info/visit/visa/short/russia_ni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20" ma:contentTypeDescription="新しいドキュメントを作成します。" ma:contentTypeScope="" ma:versionID="2e1d02bff024b991a422e555a9a3b5c9">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390d7c7a302cd80d5bf37258ef131916"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5d18918-a3b9-4b90-b365-a4dc7a013cb1}"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905CC-80C7-4C2C-801C-DAE838E12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32FFE-58C0-4253-AE64-D75CFD4BC34A}">
  <ds:schemaRefs>
    <ds:schemaRef ds:uri="http://schemas.microsoft.com/sharepoint/v3/contenttype/forms"/>
  </ds:schemaRefs>
</ds:datastoreItem>
</file>

<file path=customXml/itemProps3.xml><?xml version="1.0" encoding="utf-8"?>
<ds:datastoreItem xmlns:ds="http://schemas.openxmlformats.org/officeDocument/2006/customXml" ds:itemID="{23ACAF77-3169-493B-9AE4-61D61A6CACE8}">
  <ds:schemaRefs>
    <ds:schemaRef ds:uri="http://schemas.openxmlformats.org/officeDocument/2006/bibliography"/>
  </ds:schemaRefs>
</ds:datastoreItem>
</file>

<file path=customXml/itemProps4.xml><?xml version="1.0" encoding="utf-8"?>
<ds:datastoreItem xmlns:ds="http://schemas.openxmlformats.org/officeDocument/2006/customXml" ds:itemID="{3FA56276-610C-4015-9D63-78ED6A9F3B44}">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ファイヴ パットン</cp:lastModifiedBy>
  <cp:revision>2</cp:revision>
  <cp:lastPrinted>2017-02-27T09:55:00Z</cp:lastPrinted>
  <dcterms:created xsi:type="dcterms:W3CDTF">2024-03-15T07:57:00Z</dcterms:created>
  <dcterms:modified xsi:type="dcterms:W3CDTF">2024-03-15T07:57:00Z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